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50E10" w14:textId="77777777" w:rsidR="00AE1682" w:rsidRDefault="00AD0EED" w:rsidP="00BF4B5A">
      <w:pPr>
        <w:pStyle w:val="Arbeitsblatt"/>
      </w:pPr>
      <w:r>
        <w:t>Arbeitsblatt</w:t>
      </w:r>
    </w:p>
    <w:p w14:paraId="61494AA3" w14:textId="77777777" w:rsidR="00AD0EED" w:rsidRPr="004A1D20" w:rsidRDefault="003E1BAA" w:rsidP="002413E7">
      <w:pPr>
        <w:pStyle w:val="Haupttitel"/>
        <w:spacing w:line="240" w:lineRule="auto"/>
      </w:pPr>
      <w:r>
        <w:t>Suizidprävention</w:t>
      </w:r>
      <w:r w:rsidR="00FD2487">
        <w:t xml:space="preserve"> (mit Videos)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70ADC1CB" w14:textId="77777777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3C12C5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E434A36" wp14:editId="2682E6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4CF4A1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0F59520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E6C000F" w14:textId="77777777" w:rsidTr="00171B9D">
        <w:trPr>
          <w:trHeight w:val="230"/>
        </w:trPr>
        <w:tc>
          <w:tcPr>
            <w:tcW w:w="425" w:type="dxa"/>
            <w:shd w:val="clear" w:color="auto" w:fill="ECF0F2"/>
          </w:tcPr>
          <w:p w14:paraId="54F0795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286CBEED" w14:textId="77777777" w:rsidR="00AD0EED" w:rsidRPr="00AD0EED" w:rsidRDefault="00CB4A0D" w:rsidP="00CB4A0D">
            <w:pPr>
              <w:pStyle w:val="Hinweis"/>
              <w:rPr>
                <w:b/>
                <w:color w:val="9BBB59" w:themeColor="accent3"/>
              </w:rPr>
            </w:pPr>
            <w:r>
              <w:rPr>
                <w:rStyle w:val="Tipps"/>
              </w:rPr>
              <w:t xml:space="preserve">Falls du dich mit dem Thema «Suizidprävention» nicht auseinandersetzen willst, informiere deine Lehrperson, so dass du eine andere Aufgabe bekommst. </w:t>
            </w:r>
            <w:r w:rsidR="001541FE">
              <w:t xml:space="preserve">Deine Lehrperson hat </w:t>
            </w:r>
            <w:r w:rsidR="00B062A6">
              <w:t>vier</w:t>
            </w:r>
            <w:r w:rsidR="001541FE">
              <w:t xml:space="preserve"> Gruppe</w:t>
            </w:r>
            <w:r w:rsidR="00C137FE">
              <w:t>n gebildet</w:t>
            </w:r>
            <w:r w:rsidR="00B062A6">
              <w:t xml:space="preserve">. Jede Gruppe bekommt eine andere Aufgabe. </w:t>
            </w:r>
          </w:p>
        </w:tc>
        <w:tc>
          <w:tcPr>
            <w:tcW w:w="425" w:type="dxa"/>
            <w:shd w:val="clear" w:color="auto" w:fill="ECF0F2"/>
          </w:tcPr>
          <w:p w14:paraId="6EE5514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0596095" w14:textId="77777777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404B359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6D6E026" wp14:editId="7C61B8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0548CB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6A8448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7667"/>
      </w:tblGrid>
      <w:tr w:rsidR="003E1BAA" w14:paraId="3F911877" w14:textId="77777777" w:rsidTr="00CB4A0D">
        <w:tc>
          <w:tcPr>
            <w:tcW w:w="993" w:type="dxa"/>
          </w:tcPr>
          <w:p w14:paraId="5FDB0BCB" w14:textId="77777777" w:rsidR="00887AB8" w:rsidRDefault="00B062A6" w:rsidP="00CA1964">
            <w:pPr>
              <w:pStyle w:val="Kategorie"/>
            </w:pPr>
            <w:r>
              <w:t>Gruppe 1</w:t>
            </w:r>
          </w:p>
        </w:tc>
        <w:tc>
          <w:tcPr>
            <w:tcW w:w="8079" w:type="dxa"/>
          </w:tcPr>
          <w:p w14:paraId="71605883" w14:textId="77777777" w:rsidR="00B062A6" w:rsidRDefault="00B062A6" w:rsidP="00B062A6">
            <w:pPr>
              <w:pStyle w:val="AufzhlungderAufgaben"/>
              <w:numPr>
                <w:ilvl w:val="0"/>
                <w:numId w:val="0"/>
              </w:numPr>
            </w:pPr>
            <w:r>
              <w:t>Ihr bereitet einen kurzen Vortrag vor. Dazu gehören folgende Themen:</w:t>
            </w:r>
          </w:p>
          <w:p w14:paraId="18309DC4" w14:textId="77777777" w:rsidR="00B062A6" w:rsidRDefault="00342326" w:rsidP="00E9330D">
            <w:pPr>
              <w:pStyle w:val="AufzhlungderAufgaben"/>
            </w:pPr>
            <w:r>
              <w:t>Die</w:t>
            </w:r>
            <w:r w:rsidR="00B062A6">
              <w:t xml:space="preserve"> Geschichte von </w:t>
            </w:r>
            <w:r w:rsidR="00B062A6" w:rsidRPr="000C6F33">
              <w:rPr>
                <w:b/>
              </w:rPr>
              <w:t>Ilyas</w:t>
            </w:r>
            <w:r>
              <w:t>:</w:t>
            </w:r>
            <w:r w:rsidR="00B062A6">
              <w:t xml:space="preserve"> </w:t>
            </w:r>
            <w:r w:rsidR="000C6F33">
              <w:rPr>
                <w:rStyle w:val="Tipps"/>
              </w:rPr>
              <w:t xml:space="preserve">Diese findest du auf </w:t>
            </w:r>
            <w:r w:rsidR="00B062A6">
              <w:br/>
            </w:r>
            <w:hyperlink r:id="rId8" w:history="1">
              <w:r w:rsidR="001A1132" w:rsidRPr="001A1132">
                <w:rPr>
                  <w:rStyle w:val="Hyperlink"/>
                </w:rPr>
                <w:t>feel-ok.ch/suizi</w:t>
              </w:r>
              <w:r w:rsidR="001A1132" w:rsidRPr="001A1132">
                <w:rPr>
                  <w:rStyle w:val="Hyperlink"/>
                </w:rPr>
                <w:t>d</w:t>
              </w:r>
              <w:r w:rsidR="001A1132" w:rsidRPr="001A1132">
                <w:rPr>
                  <w:rStyle w:val="Hyperlink"/>
                </w:rPr>
                <w:t>-helfen</w:t>
              </w:r>
            </w:hyperlink>
          </w:p>
          <w:p w14:paraId="1C212B91" w14:textId="77777777" w:rsidR="006C2D71" w:rsidRPr="006D6BF1" w:rsidRDefault="000C6F33" w:rsidP="00E9330D">
            <w:pPr>
              <w:pStyle w:val="AufzhlungderAufgaben"/>
            </w:pPr>
            <w:r>
              <w:t xml:space="preserve">Drei falsche Annahmen über Suizid und welche Vorstellungen korrekt sind. </w:t>
            </w:r>
            <w:r w:rsidR="00CB4A0D">
              <w:br/>
            </w:r>
            <w:r>
              <w:rPr>
                <w:rStyle w:val="Tipps"/>
              </w:rPr>
              <w:t>Für Infos siehe:</w:t>
            </w:r>
            <w:r>
              <w:t xml:space="preserve"> </w:t>
            </w:r>
            <w:hyperlink r:id="rId9" w:history="1">
              <w:r w:rsidR="00E9330D" w:rsidRPr="00610CB7">
                <w:rPr>
                  <w:rStyle w:val="Hyperlink"/>
                </w:rPr>
                <w:t>feel-ok.ch/suizid-</w:t>
              </w:r>
              <w:proofErr w:type="spellStart"/>
              <w:r w:rsidR="00E9330D" w:rsidRPr="00610CB7">
                <w:rPr>
                  <w:rStyle w:val="Hyperlink"/>
                </w:rPr>
                <w:t>sichSo</w:t>
              </w:r>
              <w:r w:rsidR="00E9330D" w:rsidRPr="00610CB7">
                <w:rPr>
                  <w:rStyle w:val="Hyperlink"/>
                </w:rPr>
                <w:t>r</w:t>
              </w:r>
              <w:r w:rsidR="00E9330D" w:rsidRPr="00610CB7">
                <w:rPr>
                  <w:rStyle w:val="Hyperlink"/>
                </w:rPr>
                <w:t>genMachen</w:t>
              </w:r>
              <w:proofErr w:type="spellEnd"/>
            </w:hyperlink>
            <w:r w:rsidR="00E9330D">
              <w:rPr>
                <w:rStyle w:val="LinksNavigationstitelZchn"/>
              </w:rPr>
              <w:t xml:space="preserve"> </w:t>
            </w:r>
          </w:p>
        </w:tc>
      </w:tr>
      <w:tr w:rsidR="00887AB8" w14:paraId="740F20FB" w14:textId="77777777" w:rsidTr="00435D42">
        <w:trPr>
          <w:trHeight w:val="324"/>
        </w:trPr>
        <w:tc>
          <w:tcPr>
            <w:tcW w:w="9072" w:type="dxa"/>
            <w:gridSpan w:val="2"/>
          </w:tcPr>
          <w:p w14:paraId="3C646F50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BF462AF" wp14:editId="797AB2F4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0CC5F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3E1BAA" w14:paraId="6FF09A32" w14:textId="77777777" w:rsidTr="00CB4A0D">
        <w:trPr>
          <w:trHeight w:val="324"/>
        </w:trPr>
        <w:tc>
          <w:tcPr>
            <w:tcW w:w="993" w:type="dxa"/>
          </w:tcPr>
          <w:p w14:paraId="037143FC" w14:textId="77777777" w:rsidR="000C6F33" w:rsidRDefault="000C6F33" w:rsidP="000C6F33">
            <w:pPr>
              <w:pStyle w:val="Kategorie"/>
            </w:pPr>
            <w:r>
              <w:t>Gruppe 2</w:t>
            </w:r>
          </w:p>
        </w:tc>
        <w:tc>
          <w:tcPr>
            <w:tcW w:w="8079" w:type="dxa"/>
          </w:tcPr>
          <w:p w14:paraId="2B49C555" w14:textId="77777777" w:rsidR="000C6F33" w:rsidRDefault="000C6F33" w:rsidP="000C6F33">
            <w:pPr>
              <w:pStyle w:val="AufzhlungderAufgaben"/>
              <w:numPr>
                <w:ilvl w:val="0"/>
                <w:numId w:val="0"/>
              </w:numPr>
            </w:pPr>
            <w:r>
              <w:t>Ihr bereitet einen kurzen Vortrag vor. Dazu gehören folgende Themen:</w:t>
            </w:r>
          </w:p>
          <w:p w14:paraId="48241CDA" w14:textId="77777777" w:rsidR="000C6F33" w:rsidRDefault="00303F72" w:rsidP="005529BD">
            <w:pPr>
              <w:pStyle w:val="AufzhlungderAufgaben"/>
              <w:numPr>
                <w:ilvl w:val="0"/>
                <w:numId w:val="12"/>
              </w:numPr>
              <w:ind w:left="340" w:hanging="170"/>
            </w:pPr>
            <w:r>
              <w:t>Die</w:t>
            </w:r>
            <w:r w:rsidR="000C6F33">
              <w:t xml:space="preserve"> Geschichte von </w:t>
            </w:r>
            <w:r w:rsidR="000C6F33" w:rsidRPr="005529BD">
              <w:rPr>
                <w:b/>
              </w:rPr>
              <w:t>Savannah</w:t>
            </w:r>
            <w:r>
              <w:t>:</w:t>
            </w:r>
            <w:r w:rsidR="000C6F33">
              <w:t xml:space="preserve"> </w:t>
            </w:r>
            <w:r w:rsidR="000C6F33">
              <w:rPr>
                <w:rStyle w:val="Tipps"/>
              </w:rPr>
              <w:t xml:space="preserve">Diese findest du auf </w:t>
            </w:r>
            <w:hyperlink r:id="rId10" w:history="1">
              <w:r w:rsidR="001A1132" w:rsidRPr="001A1132">
                <w:rPr>
                  <w:rStyle w:val="Hyperlink"/>
                </w:rPr>
                <w:t>feel-ok.ch/</w:t>
              </w:r>
              <w:r w:rsidR="001A1132" w:rsidRPr="001A1132">
                <w:rPr>
                  <w:rStyle w:val="Hyperlink"/>
                </w:rPr>
                <w:t>s</w:t>
              </w:r>
              <w:r w:rsidR="001A1132" w:rsidRPr="001A1132">
                <w:rPr>
                  <w:rStyle w:val="Hyperlink"/>
                </w:rPr>
                <w:t>uizid-helfen</w:t>
              </w:r>
            </w:hyperlink>
          </w:p>
          <w:p w14:paraId="2C73C245" w14:textId="77777777" w:rsidR="000C6F33" w:rsidRPr="006D6BF1" w:rsidRDefault="005529BD" w:rsidP="005529BD">
            <w:pPr>
              <w:pStyle w:val="AufzhlungderAufgaben"/>
            </w:pPr>
            <w:r>
              <w:t>Drei Anzeichen, die darauf hindeuten könnten, dass jemand Suizidgedanken hat</w:t>
            </w:r>
            <w:r w:rsidR="000C6F33">
              <w:t xml:space="preserve">. </w:t>
            </w:r>
            <w:r>
              <w:rPr>
                <w:rStyle w:val="Tipps"/>
              </w:rPr>
              <w:t xml:space="preserve">Für Infos siehe: </w:t>
            </w:r>
            <w:hyperlink r:id="rId11" w:history="1">
              <w:r w:rsidR="00E9330D" w:rsidRPr="005D5C8A">
                <w:rPr>
                  <w:rStyle w:val="Hyperlink"/>
                  <w:rFonts w:eastAsiaTheme="minorHAnsi" w:cstheme="minorBidi"/>
                </w:rPr>
                <w:t>feel-ok.ch/suizidgedan</w:t>
              </w:r>
              <w:r w:rsidR="00E9330D" w:rsidRPr="005D5C8A">
                <w:rPr>
                  <w:rStyle w:val="Hyperlink"/>
                  <w:rFonts w:eastAsiaTheme="minorHAnsi" w:cstheme="minorBidi"/>
                </w:rPr>
                <w:t>k</w:t>
              </w:r>
              <w:r w:rsidR="00E9330D" w:rsidRPr="005D5C8A">
                <w:rPr>
                  <w:rStyle w:val="Hyperlink"/>
                  <w:rFonts w:eastAsiaTheme="minorHAnsi" w:cstheme="minorBidi"/>
                </w:rPr>
                <w:t>en-anzeichen</w:t>
              </w:r>
            </w:hyperlink>
          </w:p>
        </w:tc>
      </w:tr>
      <w:tr w:rsidR="000C6F33" w14:paraId="63B9C77C" w14:textId="77777777" w:rsidTr="00435D42">
        <w:trPr>
          <w:trHeight w:val="324"/>
        </w:trPr>
        <w:tc>
          <w:tcPr>
            <w:tcW w:w="9072" w:type="dxa"/>
            <w:gridSpan w:val="2"/>
          </w:tcPr>
          <w:p w14:paraId="7C5854CA" w14:textId="77777777" w:rsidR="000C6F33" w:rsidRDefault="000C6F33" w:rsidP="00CA1964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330439B" wp14:editId="1D9E930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DE7AA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B4A0D" w:rsidRPr="00DC169F" w14:paraId="55CB42DC" w14:textId="77777777" w:rsidTr="00CB4A0D">
        <w:tc>
          <w:tcPr>
            <w:tcW w:w="993" w:type="dxa"/>
          </w:tcPr>
          <w:p w14:paraId="6926D4DC" w14:textId="77777777" w:rsidR="000C6F33" w:rsidRDefault="000C6F33" w:rsidP="000C6F33">
            <w:pPr>
              <w:pStyle w:val="Kategorie"/>
            </w:pPr>
            <w:r>
              <w:t>Gruppe 3</w:t>
            </w:r>
          </w:p>
        </w:tc>
        <w:tc>
          <w:tcPr>
            <w:tcW w:w="8079" w:type="dxa"/>
          </w:tcPr>
          <w:p w14:paraId="11C0DC95" w14:textId="77777777" w:rsidR="000C6F33" w:rsidRDefault="000C6F33" w:rsidP="000C6F33">
            <w:pPr>
              <w:pStyle w:val="AufzhlungderAufgaben"/>
              <w:numPr>
                <w:ilvl w:val="0"/>
                <w:numId w:val="0"/>
              </w:numPr>
            </w:pPr>
            <w:r>
              <w:t>Ihr bereitet einen kurzen Vortrag vor. Dazu gehören folgende Themen:</w:t>
            </w:r>
          </w:p>
          <w:p w14:paraId="2EDAFFBF" w14:textId="77777777" w:rsidR="000C6F33" w:rsidRDefault="00303F72" w:rsidP="005529BD">
            <w:pPr>
              <w:pStyle w:val="AufzhlungderAufgaben"/>
              <w:numPr>
                <w:ilvl w:val="0"/>
                <w:numId w:val="13"/>
              </w:numPr>
              <w:ind w:left="340" w:hanging="170"/>
            </w:pPr>
            <w:r>
              <w:t>Die</w:t>
            </w:r>
            <w:r w:rsidR="000C6F33">
              <w:t xml:space="preserve"> Geschichte von </w:t>
            </w:r>
            <w:proofErr w:type="spellStart"/>
            <w:r w:rsidR="005529BD" w:rsidRPr="005529BD">
              <w:rPr>
                <w:b/>
              </w:rPr>
              <w:t>Ardit</w:t>
            </w:r>
            <w:proofErr w:type="spellEnd"/>
            <w:r>
              <w:t>:</w:t>
            </w:r>
            <w:r w:rsidR="000C6F33">
              <w:t xml:space="preserve"> </w:t>
            </w:r>
            <w:r w:rsidR="000C6F33">
              <w:rPr>
                <w:rStyle w:val="Tipps"/>
              </w:rPr>
              <w:t xml:space="preserve">Diese findest du auf </w:t>
            </w:r>
            <w:r w:rsidR="00CB4A0D">
              <w:rPr>
                <w:rStyle w:val="Tipps"/>
              </w:rPr>
              <w:br/>
            </w:r>
            <w:hyperlink r:id="rId12" w:history="1">
              <w:r w:rsidR="001A1132" w:rsidRPr="001A1132">
                <w:rPr>
                  <w:rStyle w:val="Hyperlink"/>
                </w:rPr>
                <w:t>feel-ok.ch/s</w:t>
              </w:r>
              <w:r w:rsidR="001A1132" w:rsidRPr="001A1132">
                <w:rPr>
                  <w:rStyle w:val="Hyperlink"/>
                </w:rPr>
                <w:t>u</w:t>
              </w:r>
              <w:r w:rsidR="001A1132" w:rsidRPr="001A1132">
                <w:rPr>
                  <w:rStyle w:val="Hyperlink"/>
                </w:rPr>
                <w:t>izid-helfen</w:t>
              </w:r>
            </w:hyperlink>
          </w:p>
          <w:p w14:paraId="2291FE08" w14:textId="77777777" w:rsidR="000C6F33" w:rsidRPr="006D6BF1" w:rsidRDefault="000C6F33" w:rsidP="005529BD">
            <w:pPr>
              <w:pStyle w:val="AufzhlungderAufgaben"/>
            </w:pPr>
            <w:r>
              <w:t xml:space="preserve">Wie man reagieren kann, falls man vermutet, dass jemand Suizid begehen könnte. </w:t>
            </w:r>
            <w:r>
              <w:rPr>
                <w:rStyle w:val="Tipps"/>
              </w:rPr>
              <w:t>Picke aus</w:t>
            </w:r>
            <w:r>
              <w:t xml:space="preserve"> </w:t>
            </w:r>
            <w:hyperlink r:id="rId13" w:history="1">
              <w:r w:rsidR="00303F72" w:rsidRPr="00610CB7">
                <w:rPr>
                  <w:rStyle w:val="Hyperlink"/>
                  <w:rFonts w:eastAsiaTheme="minorHAnsi" w:cstheme="minorBidi"/>
                </w:rPr>
                <w:t>feel-ok.ch/su</w:t>
              </w:r>
              <w:r w:rsidR="00303F72" w:rsidRPr="00610CB7">
                <w:rPr>
                  <w:rStyle w:val="Hyperlink"/>
                  <w:rFonts w:eastAsiaTheme="minorHAnsi" w:cstheme="minorBidi"/>
                </w:rPr>
                <w:t>i</w:t>
              </w:r>
              <w:r w:rsidR="00303F72" w:rsidRPr="00610CB7">
                <w:rPr>
                  <w:rStyle w:val="Hyperlink"/>
                  <w:rFonts w:eastAsiaTheme="minorHAnsi" w:cstheme="minorBidi"/>
                </w:rPr>
                <w:t>zidgedanken-empfehlungen</w:t>
              </w:r>
            </w:hyperlink>
            <w:r>
              <w:t xml:space="preserve"> </w:t>
            </w:r>
            <w:r w:rsidRPr="005529BD">
              <w:rPr>
                <w:rStyle w:val="Tipps"/>
              </w:rPr>
              <w:t>drei Empfehlungen aus.</w:t>
            </w:r>
          </w:p>
        </w:tc>
      </w:tr>
      <w:tr w:rsidR="005529BD" w14:paraId="73C0D704" w14:textId="77777777" w:rsidTr="00B82D53">
        <w:trPr>
          <w:trHeight w:val="324"/>
        </w:trPr>
        <w:tc>
          <w:tcPr>
            <w:tcW w:w="9072" w:type="dxa"/>
            <w:gridSpan w:val="2"/>
          </w:tcPr>
          <w:p w14:paraId="71D0D679" w14:textId="77777777" w:rsidR="005529BD" w:rsidRDefault="005529BD" w:rsidP="005529BD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77A9DBF" wp14:editId="6602A969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1FAE5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5529BD" w:rsidRPr="00DC169F" w14:paraId="7998DBF2" w14:textId="77777777" w:rsidTr="00CB4A0D">
        <w:tc>
          <w:tcPr>
            <w:tcW w:w="993" w:type="dxa"/>
          </w:tcPr>
          <w:p w14:paraId="4805A66B" w14:textId="77777777" w:rsidR="005529BD" w:rsidRDefault="005529BD" w:rsidP="005529BD">
            <w:pPr>
              <w:pStyle w:val="Kategorie"/>
            </w:pPr>
            <w:r>
              <w:t>Gruppe 4</w:t>
            </w:r>
          </w:p>
        </w:tc>
        <w:tc>
          <w:tcPr>
            <w:tcW w:w="8079" w:type="dxa"/>
          </w:tcPr>
          <w:p w14:paraId="1BCE3B5A" w14:textId="77777777" w:rsidR="005529BD" w:rsidRDefault="005529BD" w:rsidP="005529BD">
            <w:pPr>
              <w:pStyle w:val="AufzhlungderAufgaben"/>
              <w:numPr>
                <w:ilvl w:val="0"/>
                <w:numId w:val="0"/>
              </w:numPr>
            </w:pPr>
            <w:r>
              <w:t>Ihr bereitet einen kurzen Vortrag vor. Dazu gehören folgende Themen:</w:t>
            </w:r>
          </w:p>
          <w:p w14:paraId="51C7B56D" w14:textId="77777777" w:rsidR="005529BD" w:rsidRDefault="00303F72" w:rsidP="005529BD">
            <w:pPr>
              <w:pStyle w:val="AufzhlungderAufgaben"/>
              <w:numPr>
                <w:ilvl w:val="0"/>
                <w:numId w:val="14"/>
              </w:numPr>
              <w:ind w:left="340" w:hanging="170"/>
            </w:pPr>
            <w:r>
              <w:t>Die</w:t>
            </w:r>
            <w:r w:rsidR="005529BD">
              <w:t xml:space="preserve"> Geschichte von </w:t>
            </w:r>
            <w:r w:rsidR="005529BD" w:rsidRPr="005529BD">
              <w:rPr>
                <w:b/>
              </w:rPr>
              <w:t>Elea</w:t>
            </w:r>
            <w:r>
              <w:t>:</w:t>
            </w:r>
            <w:r w:rsidR="005529BD">
              <w:t xml:space="preserve"> </w:t>
            </w:r>
            <w:r w:rsidR="005529BD">
              <w:rPr>
                <w:rStyle w:val="Tipps"/>
              </w:rPr>
              <w:t xml:space="preserve">Diese findest du auf </w:t>
            </w:r>
            <w:hyperlink r:id="rId14" w:history="1">
              <w:r w:rsidR="001A1132" w:rsidRPr="001A1132">
                <w:rPr>
                  <w:rStyle w:val="Hyperlink"/>
                </w:rPr>
                <w:t>feel-ok.ch/suiz</w:t>
              </w:r>
              <w:r w:rsidR="001A1132" w:rsidRPr="001A1132">
                <w:rPr>
                  <w:rStyle w:val="Hyperlink"/>
                </w:rPr>
                <w:t>i</w:t>
              </w:r>
              <w:r w:rsidR="001A1132" w:rsidRPr="001A1132">
                <w:rPr>
                  <w:rStyle w:val="Hyperlink"/>
                </w:rPr>
                <w:t>d-helfen</w:t>
              </w:r>
            </w:hyperlink>
          </w:p>
          <w:p w14:paraId="7587E63E" w14:textId="77777777" w:rsidR="005529BD" w:rsidRPr="006D6BF1" w:rsidRDefault="005529BD" w:rsidP="00303F72">
            <w:pPr>
              <w:pStyle w:val="AufzhlungderAufgaben"/>
            </w:pPr>
            <w:r>
              <w:t xml:space="preserve">Wie man reagieren kann, falls jemand eine Suizidankündigung macht. </w:t>
            </w:r>
            <w:r w:rsidR="00CB4A0D">
              <w:br/>
            </w:r>
            <w:r>
              <w:rPr>
                <w:rStyle w:val="Tipps"/>
              </w:rPr>
              <w:t>Für Infos siehe:</w:t>
            </w:r>
            <w:r>
              <w:t xml:space="preserve"> </w:t>
            </w:r>
            <w:hyperlink r:id="rId15" w:history="1">
              <w:r w:rsidR="00303F72" w:rsidRPr="00610CB7">
                <w:rPr>
                  <w:rStyle w:val="Hyperlink"/>
                </w:rPr>
                <w:t>feel-ok.ch/suizidgedanken</w:t>
              </w:r>
              <w:r w:rsidR="00303F72" w:rsidRPr="00610CB7">
                <w:rPr>
                  <w:rStyle w:val="Hyperlink"/>
                </w:rPr>
                <w:t>-</w:t>
              </w:r>
              <w:r w:rsidR="00303F72" w:rsidRPr="00610CB7">
                <w:rPr>
                  <w:rStyle w:val="Hyperlink"/>
                </w:rPr>
                <w:t>ansage</w:t>
              </w:r>
            </w:hyperlink>
            <w:r w:rsidR="00303F72">
              <w:rPr>
                <w:rStyle w:val="LinksNavigationstitelZchn"/>
              </w:rPr>
              <w:t xml:space="preserve"> </w:t>
            </w:r>
          </w:p>
        </w:tc>
      </w:tr>
      <w:tr w:rsidR="005529BD" w:rsidRPr="00DC169F" w14:paraId="01779208" w14:textId="77777777" w:rsidTr="00314AA2">
        <w:tc>
          <w:tcPr>
            <w:tcW w:w="9072" w:type="dxa"/>
            <w:gridSpan w:val="2"/>
          </w:tcPr>
          <w:p w14:paraId="783AC3D4" w14:textId="77777777" w:rsidR="005529BD" w:rsidRDefault="005529BD" w:rsidP="005529BD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F2A191C" wp14:editId="5D11F33A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D1964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Gy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hpEi&#10;PbToaed19IyyUJ7BuAJQldrYkCA9qFfzrOk3h5SuOqJaHsFvRwO20SK5MQkHZ8DJdvisGWAI8Mda&#10;HRrbB0qoAjrElhyvLeEHjyh8nN7PUngwope7hBQXQ2Od/8R1j8KmxM5bItrOV1opaLy2WXRD9s/O&#10;QyJgeDEIXpVeCylj/6VCAxRg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/k/Bs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3E1BAA" w:rsidRPr="00DC169F" w14:paraId="5F72E279" w14:textId="77777777" w:rsidTr="00507CA9">
        <w:tc>
          <w:tcPr>
            <w:tcW w:w="9072" w:type="dxa"/>
            <w:gridSpan w:val="2"/>
          </w:tcPr>
          <w:p w14:paraId="6329F3AD" w14:textId="77777777" w:rsidR="003E1BAA" w:rsidRPr="00435D42" w:rsidRDefault="003E1BAA" w:rsidP="00313A6D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Jede Gruppe referiert vor der Klasse </w:t>
            </w:r>
            <w:r w:rsidR="00CB4A0D">
              <w:t>mit</w:t>
            </w:r>
            <w:r>
              <w:t xml:space="preserve"> einem kurzen Vortrag </w:t>
            </w:r>
            <w:r w:rsidR="00CB4A0D">
              <w:t>über das Gelernte</w:t>
            </w:r>
            <w:r>
              <w:t>.</w:t>
            </w:r>
          </w:p>
          <w:p w14:paraId="5B762B95" w14:textId="77777777" w:rsidR="003E1BAA" w:rsidRPr="006A5DC9" w:rsidRDefault="003E1BAA" w:rsidP="003E1BAA">
            <w:pPr>
              <w:pStyle w:val="AufzhlungderAufgaben"/>
            </w:pPr>
            <w:r>
              <w:t xml:space="preserve">Danach bereitet jede Gruppe ein </w:t>
            </w:r>
            <w:r w:rsidR="00CB4A0D">
              <w:t xml:space="preserve">ansprechend gestaltetes </w:t>
            </w:r>
            <w:r>
              <w:t>A3-Plakat mit 2-3 wichtigen Botschaften über das referierte Thema</w:t>
            </w:r>
            <w:r w:rsidR="00A7097D">
              <w:t xml:space="preserve"> vor</w:t>
            </w:r>
            <w:r>
              <w:t>. Auf d</w:t>
            </w:r>
            <w:r w:rsidR="00A7097D">
              <w:t>em</w:t>
            </w:r>
            <w:r>
              <w:t xml:space="preserve"> Plakat erscheint auch die Adresse </w:t>
            </w:r>
            <w:r w:rsidR="00CB4A0D">
              <w:br/>
            </w:r>
            <w:hyperlink r:id="rId16" w:history="1">
              <w:r w:rsidRPr="003E1BAA">
                <w:rPr>
                  <w:rStyle w:val="Hyperlink"/>
                  <w:rFonts w:eastAsiaTheme="minorHAnsi" w:cstheme="minorBidi"/>
                </w:rPr>
                <w:t>feel-ok.ch/suizi</w:t>
              </w:r>
              <w:bookmarkStart w:id="0" w:name="_GoBack"/>
              <w:bookmarkEnd w:id="0"/>
              <w:r w:rsidRPr="003E1BAA">
                <w:rPr>
                  <w:rStyle w:val="Hyperlink"/>
                  <w:rFonts w:eastAsiaTheme="minorHAnsi" w:cstheme="minorBidi"/>
                </w:rPr>
                <w:t>d</w:t>
              </w:r>
              <w:r w:rsidRPr="003E1BAA">
                <w:rPr>
                  <w:rStyle w:val="Hyperlink"/>
                  <w:rFonts w:eastAsiaTheme="minorHAnsi" w:cstheme="minorBidi"/>
                </w:rPr>
                <w:t>-notfall</w:t>
              </w:r>
            </w:hyperlink>
            <w:r>
              <w:t xml:space="preserve"> </w:t>
            </w:r>
            <w:r w:rsidRPr="00763EC1">
              <w:t>mit Notfallnummern, Websites und Beratungsstellen</w:t>
            </w:r>
            <w:r>
              <w:t xml:space="preserve">, die relevant sind, falls </w:t>
            </w:r>
            <w:r w:rsidR="00CB4A0D">
              <w:t>man</w:t>
            </w:r>
            <w:r>
              <w:t xml:space="preserve"> in Zukunft mit dieser schwierigen Thematik konfrontiert </w:t>
            </w:r>
            <w:r w:rsidR="00CB4A0D">
              <w:t>wird</w:t>
            </w:r>
            <w:r>
              <w:t xml:space="preserve">. </w:t>
            </w:r>
            <w:r w:rsidRPr="003E1BAA">
              <w:t>Das Plakat wird an die Wand gehängt</w:t>
            </w:r>
            <w:r w:rsidR="00CB4A0D">
              <w:t>.</w:t>
            </w:r>
          </w:p>
        </w:tc>
      </w:tr>
    </w:tbl>
    <w:p w14:paraId="556712A6" w14:textId="77777777" w:rsidR="00B9142B" w:rsidRDefault="00B9142B" w:rsidP="00CA1964"/>
    <w:sectPr w:rsidR="00B9142B" w:rsidSect="0086039A">
      <w:headerReference w:type="default" r:id="rId17"/>
      <w:footerReference w:type="default" r:id="rId18"/>
      <w:pgSz w:w="11906" w:h="16838"/>
      <w:pgMar w:top="1702" w:right="1417" w:bottom="851" w:left="1417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31A0B" w14:textId="77777777" w:rsidR="00790E28" w:rsidRDefault="00790E28" w:rsidP="006C5BCF">
      <w:pPr>
        <w:spacing w:after="0" w:line="240" w:lineRule="auto"/>
      </w:pPr>
      <w:r>
        <w:separator/>
      </w:r>
    </w:p>
  </w:endnote>
  <w:endnote w:type="continuationSeparator" w:id="0">
    <w:p w14:paraId="390840C4" w14:textId="77777777" w:rsidR="00790E28" w:rsidRDefault="00790E28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6E0C" w14:textId="77777777" w:rsidR="00C137FE" w:rsidRDefault="00C137FE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16C810F7" wp14:editId="143F973E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C137FE" w14:paraId="0E5877F9" w14:textId="77777777" w:rsidTr="0009799A">
      <w:tc>
        <w:tcPr>
          <w:tcW w:w="7540" w:type="dxa"/>
        </w:tcPr>
        <w:p w14:paraId="2B957589" w14:textId="77777777"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1FCAE4EF" w14:textId="77777777"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173033386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45BD6856" w14:textId="77777777"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7097D" w:rsidRPr="00A7097D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72FF3EEE" w14:textId="77777777"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BF5E" w14:textId="77777777" w:rsidR="00790E28" w:rsidRDefault="00790E28" w:rsidP="006C5BCF">
      <w:pPr>
        <w:spacing w:after="0" w:line="240" w:lineRule="auto"/>
      </w:pPr>
      <w:r>
        <w:separator/>
      </w:r>
    </w:p>
  </w:footnote>
  <w:footnote w:type="continuationSeparator" w:id="0">
    <w:p w14:paraId="5B96E0CC" w14:textId="77777777" w:rsidR="00790E28" w:rsidRDefault="00790E28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14:paraId="3C97840C" w14:textId="77777777" w:rsidTr="006C5BCF">
      <w:tc>
        <w:tcPr>
          <w:tcW w:w="4694" w:type="dxa"/>
        </w:tcPr>
        <w:p w14:paraId="744416AE" w14:textId="77777777" w:rsidR="00C137FE" w:rsidRDefault="00C137FE">
          <w:pPr>
            <w:pStyle w:val="Kopfzeile"/>
          </w:pPr>
        </w:p>
      </w:tc>
      <w:tc>
        <w:tcPr>
          <w:tcW w:w="4716" w:type="dxa"/>
        </w:tcPr>
        <w:p w14:paraId="73270FD6" w14:textId="77777777" w:rsidR="00C137FE" w:rsidRDefault="00C137F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156EE03" wp14:editId="4EF5AC9A">
                <wp:extent cx="1303560" cy="461520"/>
                <wp:effectExtent l="0" t="0" r="0" b="0"/>
                <wp:docPr id="87" name="Grafik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B18B37" w14:textId="77777777" w:rsidR="000569DD" w:rsidRDefault="0086039A" w:rsidP="006C5BCF">
    <w:pPr>
      <w:pStyle w:val="Kopfzeile"/>
      <w:jc w:val="center"/>
      <w:rPr>
        <w:noProof/>
        <w:lang w:eastAsia="de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B5CAC" wp14:editId="7D4F0C52">
              <wp:simplePos x="0" y="0"/>
              <wp:positionH relativeFrom="column">
                <wp:posOffset>0</wp:posOffset>
              </wp:positionH>
              <wp:positionV relativeFrom="paragraph">
                <wp:posOffset>91800</wp:posOffset>
              </wp:positionV>
              <wp:extent cx="57594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20B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25pt;width:453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Z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wU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" strokecolor="#838280" strokeweight=".5pt">
              <v:stroke dashstyle="dash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C989DD3" wp14:editId="65EB8131">
          <wp:simplePos x="0" y="0"/>
          <wp:positionH relativeFrom="column">
            <wp:posOffset>1270</wp:posOffset>
          </wp:positionH>
          <wp:positionV relativeFrom="paragraph">
            <wp:posOffset>-594223</wp:posOffset>
          </wp:positionV>
          <wp:extent cx="752475" cy="647700"/>
          <wp:effectExtent l="0" t="0" r="9525" b="0"/>
          <wp:wrapNone/>
          <wp:docPr id="88" name="Grafi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0" t="20513" r="16240" b="21368"/>
                  <a:stretch/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5368211" w14:textId="77777777" w:rsidR="00C137FE" w:rsidRPr="006C5BCF" w:rsidRDefault="00C137FE" w:rsidP="006C5BCF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  <w:lvlOverride w:ilvl="0">
      <w:lvl w:ilvl="0">
        <w:start w:val="1"/>
        <w:numFmt w:val="decimal"/>
        <w:pStyle w:val="AufzhlungderAufgaben"/>
        <w:lvlText w:val="%1."/>
        <w:lvlJc w:val="right"/>
        <w:pPr>
          <w:ind w:left="227" w:hanging="227"/>
        </w:pPr>
        <w:rPr>
          <w:rFonts w:hint="default"/>
          <w:b/>
          <w:i w:val="0"/>
        </w:rPr>
      </w:lvl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46A"/>
    <w:rsid w:val="000276AD"/>
    <w:rsid w:val="00030B46"/>
    <w:rsid w:val="000436DD"/>
    <w:rsid w:val="000569DD"/>
    <w:rsid w:val="00057B21"/>
    <w:rsid w:val="00084B2B"/>
    <w:rsid w:val="0009799A"/>
    <w:rsid w:val="000A7DD1"/>
    <w:rsid w:val="000C6F33"/>
    <w:rsid w:val="000E11CD"/>
    <w:rsid w:val="000E6BB1"/>
    <w:rsid w:val="000F5474"/>
    <w:rsid w:val="001048C0"/>
    <w:rsid w:val="001541FE"/>
    <w:rsid w:val="00162DB7"/>
    <w:rsid w:val="00171B9D"/>
    <w:rsid w:val="001732A1"/>
    <w:rsid w:val="001A1132"/>
    <w:rsid w:val="001C2909"/>
    <w:rsid w:val="001C4C10"/>
    <w:rsid w:val="002413E7"/>
    <w:rsid w:val="0024446E"/>
    <w:rsid w:val="002604FB"/>
    <w:rsid w:val="00277A8C"/>
    <w:rsid w:val="00287099"/>
    <w:rsid w:val="00294C63"/>
    <w:rsid w:val="002E634C"/>
    <w:rsid w:val="00303F72"/>
    <w:rsid w:val="00313A6D"/>
    <w:rsid w:val="00342326"/>
    <w:rsid w:val="003701AB"/>
    <w:rsid w:val="00374056"/>
    <w:rsid w:val="003E1BAA"/>
    <w:rsid w:val="004222D9"/>
    <w:rsid w:val="00435D42"/>
    <w:rsid w:val="0043653A"/>
    <w:rsid w:val="0043765B"/>
    <w:rsid w:val="00443E5D"/>
    <w:rsid w:val="004A0136"/>
    <w:rsid w:val="004A5279"/>
    <w:rsid w:val="004D4918"/>
    <w:rsid w:val="004F1291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46A6A"/>
    <w:rsid w:val="005529BD"/>
    <w:rsid w:val="00573F30"/>
    <w:rsid w:val="005A0CE5"/>
    <w:rsid w:val="005A7578"/>
    <w:rsid w:val="005B5215"/>
    <w:rsid w:val="005E0020"/>
    <w:rsid w:val="005E4B8B"/>
    <w:rsid w:val="005F2A29"/>
    <w:rsid w:val="00671769"/>
    <w:rsid w:val="006848E8"/>
    <w:rsid w:val="00695966"/>
    <w:rsid w:val="006A5DC9"/>
    <w:rsid w:val="006C2D71"/>
    <w:rsid w:val="006C5BCF"/>
    <w:rsid w:val="006D6BF1"/>
    <w:rsid w:val="006E1B2C"/>
    <w:rsid w:val="006F580C"/>
    <w:rsid w:val="00712E48"/>
    <w:rsid w:val="007167DA"/>
    <w:rsid w:val="00763EC1"/>
    <w:rsid w:val="007679B1"/>
    <w:rsid w:val="00790E28"/>
    <w:rsid w:val="007B7A31"/>
    <w:rsid w:val="0086039A"/>
    <w:rsid w:val="008616ED"/>
    <w:rsid w:val="008738C0"/>
    <w:rsid w:val="00887AB8"/>
    <w:rsid w:val="00895422"/>
    <w:rsid w:val="0089755D"/>
    <w:rsid w:val="00911D1F"/>
    <w:rsid w:val="009123E7"/>
    <w:rsid w:val="00936EC2"/>
    <w:rsid w:val="00947902"/>
    <w:rsid w:val="009725DB"/>
    <w:rsid w:val="009A57C7"/>
    <w:rsid w:val="009B3FD7"/>
    <w:rsid w:val="009E19EF"/>
    <w:rsid w:val="009E49E4"/>
    <w:rsid w:val="009F2930"/>
    <w:rsid w:val="00A03FC4"/>
    <w:rsid w:val="00A126DA"/>
    <w:rsid w:val="00A34482"/>
    <w:rsid w:val="00A3627C"/>
    <w:rsid w:val="00A41AAF"/>
    <w:rsid w:val="00A7085D"/>
    <w:rsid w:val="00A7097D"/>
    <w:rsid w:val="00A82C6C"/>
    <w:rsid w:val="00A87636"/>
    <w:rsid w:val="00AA4A5B"/>
    <w:rsid w:val="00AC1106"/>
    <w:rsid w:val="00AD0EED"/>
    <w:rsid w:val="00AE0A64"/>
    <w:rsid w:val="00AE1682"/>
    <w:rsid w:val="00AE3682"/>
    <w:rsid w:val="00B062A6"/>
    <w:rsid w:val="00B12704"/>
    <w:rsid w:val="00B4006D"/>
    <w:rsid w:val="00B41307"/>
    <w:rsid w:val="00B9142B"/>
    <w:rsid w:val="00B91885"/>
    <w:rsid w:val="00B959FC"/>
    <w:rsid w:val="00BD3F9B"/>
    <w:rsid w:val="00BD47E2"/>
    <w:rsid w:val="00BD6D65"/>
    <w:rsid w:val="00BE4887"/>
    <w:rsid w:val="00BF4B5A"/>
    <w:rsid w:val="00C137FE"/>
    <w:rsid w:val="00C23D1F"/>
    <w:rsid w:val="00C25CF2"/>
    <w:rsid w:val="00C60C1F"/>
    <w:rsid w:val="00C672D2"/>
    <w:rsid w:val="00C72072"/>
    <w:rsid w:val="00CA1964"/>
    <w:rsid w:val="00CA241E"/>
    <w:rsid w:val="00CA3764"/>
    <w:rsid w:val="00CA3900"/>
    <w:rsid w:val="00CB4A0D"/>
    <w:rsid w:val="00D2471C"/>
    <w:rsid w:val="00D36662"/>
    <w:rsid w:val="00D70DB7"/>
    <w:rsid w:val="00D858A7"/>
    <w:rsid w:val="00D94220"/>
    <w:rsid w:val="00DA5095"/>
    <w:rsid w:val="00DC169F"/>
    <w:rsid w:val="00DD6D74"/>
    <w:rsid w:val="00DE34F7"/>
    <w:rsid w:val="00E55B7C"/>
    <w:rsid w:val="00E71E40"/>
    <w:rsid w:val="00E73758"/>
    <w:rsid w:val="00E760C5"/>
    <w:rsid w:val="00E81549"/>
    <w:rsid w:val="00E9330D"/>
    <w:rsid w:val="00EB65AD"/>
    <w:rsid w:val="00EC04CE"/>
    <w:rsid w:val="00EE3918"/>
    <w:rsid w:val="00F31679"/>
    <w:rsid w:val="00F3270A"/>
    <w:rsid w:val="00F45B7E"/>
    <w:rsid w:val="00F537E7"/>
    <w:rsid w:val="00F807F0"/>
    <w:rsid w:val="00F857EF"/>
    <w:rsid w:val="00FA030C"/>
    <w:rsid w:val="00FC611F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EF5B17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5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13A6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uizid-helfen" TargetMode="External"/><Relationship Id="rId13" Type="http://schemas.openxmlformats.org/officeDocument/2006/relationships/hyperlink" Target="http://www.feel-ok.ch/suizidgedanken-empfehlung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ch/suizid-helf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eel-ok.ch/suizid-notfal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suizidgedanken-anzeich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suizidgedanken-ansage" TargetMode="External"/><Relationship Id="rId10" Type="http://schemas.openxmlformats.org/officeDocument/2006/relationships/hyperlink" Target="https://www.feel-ok.ch/suizid-helf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el-ok.ch/suizid-sichSorgenMachen" TargetMode="External"/><Relationship Id="rId14" Type="http://schemas.openxmlformats.org/officeDocument/2006/relationships/hyperlink" Target="https://www.feel-ok.ch/suizid-helf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6415-942C-43BE-91A5-416C9313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3</cp:revision>
  <cp:lastPrinted>2018-07-18T12:22:00Z</cp:lastPrinted>
  <dcterms:created xsi:type="dcterms:W3CDTF">2018-06-27T11:40:00Z</dcterms:created>
  <dcterms:modified xsi:type="dcterms:W3CDTF">2018-07-18T12:22:00Z</dcterms:modified>
</cp:coreProperties>
</file>